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708" w:rsidRPr="00F17708" w:rsidRDefault="00F17708" w:rsidP="003061DB">
      <w:pPr>
        <w:spacing w:after="0"/>
        <w:ind w:left="-284" w:right="141"/>
        <w:jc w:val="center"/>
        <w:rPr>
          <w:rFonts w:ascii="Times New Roman" w:hAnsi="Times New Roman" w:cs="Times New Roman"/>
          <w:b/>
          <w:sz w:val="32"/>
          <w:lang w:val="tt-RU"/>
        </w:rPr>
      </w:pPr>
      <w:r w:rsidRPr="00F17708">
        <w:rPr>
          <w:rFonts w:ascii="Times New Roman" w:hAnsi="Times New Roman" w:cs="Times New Roman"/>
          <w:b/>
          <w:color w:val="FF0000"/>
          <w:sz w:val="32"/>
          <w:lang w:val="tt-RU"/>
        </w:rPr>
        <w:t>ӘТИ-ӘНИГӘ ХӨРМӘТ</w:t>
      </w:r>
    </w:p>
    <w:p w:rsidR="00BA5D47" w:rsidRPr="003061DB" w:rsidRDefault="00BA5D47" w:rsidP="003061DB">
      <w:pPr>
        <w:spacing w:after="0"/>
        <w:ind w:left="-284" w:right="141" w:firstLine="708"/>
        <w:rPr>
          <w:rFonts w:ascii="Times New Roman" w:hAnsi="Times New Roman" w:cs="Times New Roman"/>
          <w:sz w:val="32"/>
          <w:lang w:val="tt-RU"/>
        </w:rPr>
      </w:pPr>
      <w:r w:rsidRPr="00F17708">
        <w:rPr>
          <w:rFonts w:ascii="Times New Roman" w:hAnsi="Times New Roman" w:cs="Times New Roman"/>
          <w:sz w:val="32"/>
          <w:lang w:val="tt-RU"/>
        </w:rPr>
        <w:t xml:space="preserve">Соңгы араларда балалар һәм олылар арасында булган мөнәсәбәтләрне күп күзәтәм һәм уйланам: «Нишләп соң балаларда олыларны хөрмәтләү дигән нәрсә югалды? </w:t>
      </w:r>
      <w:r w:rsidRPr="003061DB">
        <w:rPr>
          <w:rFonts w:ascii="Times New Roman" w:hAnsi="Times New Roman" w:cs="Times New Roman"/>
          <w:sz w:val="32"/>
          <w:lang w:val="tt-RU"/>
        </w:rPr>
        <w:t>Кая югалды ул?» Һәм Р.Фәхретдин язган тәрбия алымнары белән чагыштырып карыйм да, аңлыйм, «итәгать</w:t>
      </w:r>
      <w:bookmarkStart w:id="0" w:name="_GoBack"/>
      <w:bookmarkEnd w:id="0"/>
      <w:r w:rsidRPr="003061DB">
        <w:rPr>
          <w:rFonts w:ascii="Times New Roman" w:hAnsi="Times New Roman" w:cs="Times New Roman"/>
          <w:sz w:val="32"/>
          <w:lang w:val="tt-RU"/>
        </w:rPr>
        <w:t>» дигән нәрсә юкка чыгып бара икән бит.</w:t>
      </w:r>
    </w:p>
    <w:p w:rsidR="00BA5D47" w:rsidRPr="003061DB" w:rsidRDefault="00BA5D47" w:rsidP="003061DB">
      <w:pPr>
        <w:spacing w:after="0"/>
        <w:ind w:left="-284" w:right="141"/>
        <w:rPr>
          <w:rFonts w:ascii="Times New Roman" w:hAnsi="Times New Roman" w:cs="Times New Roman"/>
          <w:sz w:val="32"/>
          <w:lang w:val="tt-RU"/>
        </w:rPr>
      </w:pPr>
    </w:p>
    <w:p w:rsidR="00BA5D47" w:rsidRPr="003061DB" w:rsidRDefault="00BA5D47" w:rsidP="003061DB">
      <w:pPr>
        <w:spacing w:after="0"/>
        <w:ind w:left="-284" w:right="141" w:firstLine="708"/>
        <w:rPr>
          <w:rFonts w:ascii="Times New Roman" w:hAnsi="Times New Roman" w:cs="Times New Roman"/>
          <w:sz w:val="32"/>
          <w:lang w:val="tt-RU"/>
        </w:rPr>
      </w:pPr>
      <w:r w:rsidRPr="003061DB">
        <w:rPr>
          <w:rFonts w:ascii="Times New Roman" w:hAnsi="Times New Roman" w:cs="Times New Roman"/>
          <w:b/>
          <w:color w:val="FF0000"/>
          <w:sz w:val="32"/>
          <w:lang w:val="tt-RU"/>
        </w:rPr>
        <w:t>Итәгать</w:t>
      </w:r>
      <w:r w:rsidRPr="003061DB">
        <w:rPr>
          <w:rFonts w:ascii="Times New Roman" w:hAnsi="Times New Roman" w:cs="Times New Roman"/>
          <w:sz w:val="32"/>
          <w:lang w:val="tt-RU"/>
        </w:rPr>
        <w:t xml:space="preserve"> ул - кечеләрнең олыларга буйсынулары, ләкин бу түбәнчелекле буйсыну түгел, ә хөрмәт белән буйсыну, олылар ягыннан исә бу балаларга карата кайгыртучанлык һәм җаваплылык. Шулай ук «иерархия» дигән сүз дә моңа туры килә. </w:t>
      </w:r>
    </w:p>
    <w:p w:rsidR="00BA5D47" w:rsidRPr="003061DB" w:rsidRDefault="00BA5D47" w:rsidP="003061DB">
      <w:pPr>
        <w:spacing w:after="0"/>
        <w:ind w:left="-284" w:right="141"/>
        <w:rPr>
          <w:rFonts w:ascii="Times New Roman" w:hAnsi="Times New Roman" w:cs="Times New Roman"/>
          <w:sz w:val="32"/>
          <w:lang w:val="tt-RU"/>
        </w:rPr>
      </w:pPr>
      <w:r w:rsidRPr="003061DB">
        <w:rPr>
          <w:rFonts w:ascii="Times New Roman" w:hAnsi="Times New Roman" w:cs="Times New Roman"/>
          <w:sz w:val="32"/>
          <w:lang w:val="tt-RU"/>
        </w:rPr>
        <w:t>Олыларда тормыш тәҗрибәсе күбрәк, төрле ситуацияләрдә нәрсә эшләргә, нинди карар кабул итәргә икәнен алар яхшырак аңлыйлар, шунлыктан балаларга дөрес юлны күрсәтә алалар.</w:t>
      </w:r>
    </w:p>
    <w:p w:rsidR="00BA5D47" w:rsidRPr="003061DB" w:rsidRDefault="00BA5D47" w:rsidP="003061DB">
      <w:pPr>
        <w:spacing w:after="0"/>
        <w:ind w:left="-284" w:right="141" w:firstLine="708"/>
        <w:rPr>
          <w:rFonts w:ascii="Times New Roman" w:hAnsi="Times New Roman" w:cs="Times New Roman"/>
          <w:sz w:val="32"/>
          <w:lang w:val="tt-RU"/>
        </w:rPr>
      </w:pPr>
      <w:r w:rsidRPr="003061DB">
        <w:rPr>
          <w:rFonts w:ascii="Times New Roman" w:hAnsi="Times New Roman" w:cs="Times New Roman"/>
          <w:sz w:val="32"/>
          <w:lang w:val="tt-RU"/>
        </w:rPr>
        <w:t xml:space="preserve">Ә проблема беләсезме нәрсәдә? Беренчедән, яшь әти-әниләр, үзләре тәрбияләнгәнчә, үз балаларын каты тәрбияләргә теләмиләр һәм балалар белән дусларча мөнәсәбәтләрне өстен куялар. Бу кайчакта яхшы, әммә һәрвакыт ана белән бала бертигез дәрәҗәдә булырга тиеш түгелләр. </w:t>
      </w:r>
    </w:p>
    <w:p w:rsidR="00BA5D47" w:rsidRPr="003061DB" w:rsidRDefault="00BA5D47" w:rsidP="003061DB">
      <w:pPr>
        <w:spacing w:after="0"/>
        <w:ind w:left="-284" w:right="141" w:firstLine="708"/>
        <w:rPr>
          <w:rFonts w:ascii="Times New Roman" w:hAnsi="Times New Roman" w:cs="Times New Roman"/>
          <w:sz w:val="32"/>
          <w:lang w:val="tt-RU"/>
        </w:rPr>
      </w:pPr>
      <w:r w:rsidRPr="003061DB">
        <w:rPr>
          <w:rFonts w:ascii="Times New Roman" w:hAnsi="Times New Roman" w:cs="Times New Roman"/>
          <w:sz w:val="32"/>
          <w:lang w:val="tt-RU"/>
        </w:rPr>
        <w:t xml:space="preserve">Икенчедән, «бөтен яхшы әйбер - балаларга» лозунгы астында әти-әниләргә балаларын үзләреннән өстен куярга чакыралар. </w:t>
      </w:r>
    </w:p>
    <w:p w:rsidR="00BA5D47" w:rsidRPr="003061DB" w:rsidRDefault="00BA5D47" w:rsidP="003061DB">
      <w:pPr>
        <w:spacing w:after="0"/>
        <w:ind w:left="-284" w:right="141"/>
        <w:rPr>
          <w:rFonts w:ascii="Times New Roman" w:hAnsi="Times New Roman" w:cs="Times New Roman"/>
          <w:sz w:val="32"/>
          <w:lang w:val="tt-RU"/>
        </w:rPr>
      </w:pPr>
      <w:r w:rsidRPr="003061DB">
        <w:rPr>
          <w:rFonts w:ascii="Times New Roman" w:hAnsi="Times New Roman" w:cs="Times New Roman"/>
          <w:sz w:val="32"/>
          <w:lang w:val="tt-RU"/>
        </w:rPr>
        <w:t xml:space="preserve">Өченчедән, без үзебез балалардан куркабыз, аларны рәнҗетербез яки кимсетербез кебек тоела. </w:t>
      </w:r>
    </w:p>
    <w:p w:rsidR="00BA5D47" w:rsidRPr="003061DB" w:rsidRDefault="00BA5D47" w:rsidP="003061DB">
      <w:pPr>
        <w:spacing w:after="0"/>
        <w:ind w:left="-284" w:right="141" w:firstLine="708"/>
        <w:rPr>
          <w:rFonts w:ascii="Times New Roman" w:hAnsi="Times New Roman" w:cs="Times New Roman"/>
          <w:sz w:val="32"/>
          <w:lang w:val="tt-RU"/>
        </w:rPr>
      </w:pPr>
      <w:r w:rsidRPr="003061DB">
        <w:rPr>
          <w:rFonts w:ascii="Times New Roman" w:hAnsi="Times New Roman" w:cs="Times New Roman"/>
          <w:sz w:val="32"/>
          <w:lang w:val="tt-RU"/>
        </w:rPr>
        <w:t>Ә кайвакыт, үзебез дә психологик яктан олы кеше буларак өлгереп җитә алмыйбыз.</w:t>
      </w:r>
    </w:p>
    <w:p w:rsidR="00BA5D47" w:rsidRPr="003061DB" w:rsidRDefault="00BA5D47" w:rsidP="003061DB">
      <w:pPr>
        <w:spacing w:after="0"/>
        <w:ind w:left="-284" w:right="141" w:firstLine="708"/>
        <w:rPr>
          <w:rFonts w:ascii="Times New Roman" w:hAnsi="Times New Roman" w:cs="Times New Roman"/>
          <w:sz w:val="32"/>
          <w:lang w:val="tt-RU"/>
        </w:rPr>
      </w:pPr>
      <w:r w:rsidRPr="003061DB">
        <w:rPr>
          <w:rFonts w:ascii="Times New Roman" w:hAnsi="Times New Roman" w:cs="Times New Roman"/>
          <w:sz w:val="32"/>
          <w:lang w:val="tt-RU"/>
        </w:rPr>
        <w:t>Ә психологлар фикеренчә, нәкъ менә иерархия бозылганга, балалар идарә итеп булмый торганга әйләнәләр, сүз тыңламыйлар, игътибарларын туплый алмыйлар. Чөнки баланың төп вазифасы – үсү һәм өйрәнү, ә тормышта яки әти-әниләр урынына карарлар кабул итү түгел (һәрхәлдә бәлигъ булганчы).</w:t>
      </w:r>
    </w:p>
    <w:p w:rsidR="00A03C6B" w:rsidRPr="003061DB" w:rsidRDefault="00BA5D47" w:rsidP="003061DB">
      <w:pPr>
        <w:spacing w:after="0"/>
        <w:ind w:left="-284" w:right="141" w:firstLine="708"/>
        <w:rPr>
          <w:rFonts w:ascii="Times New Roman" w:hAnsi="Times New Roman" w:cs="Times New Roman"/>
          <w:sz w:val="32"/>
          <w:lang w:val="tt-RU"/>
        </w:rPr>
      </w:pPr>
      <w:r w:rsidRPr="003061DB">
        <w:rPr>
          <w:rFonts w:ascii="Times New Roman" w:hAnsi="Times New Roman" w:cs="Times New Roman"/>
          <w:sz w:val="32"/>
          <w:lang w:val="tt-RU"/>
        </w:rPr>
        <w:t>Иерархия һәм итәгать ул табигый әйберләр, үсемлекләр, хайваннар дөньясында да моны күзәтергә була. Янында үз-үзен хөрмәт итүче һәм аның өчен җаваплылык алырга, кайгыртучанлык күрсәтергә әзер булган олы кеше барында, бала үзен яклау астында хис итә, аның психикасы да нормаль һәм тигез үсеш ала, күндәмлеккә дә өйрәнә.</w:t>
      </w:r>
    </w:p>
    <w:sectPr w:rsidR="00A03C6B" w:rsidRPr="003061DB" w:rsidSect="003061DB">
      <w:pgSz w:w="11906" w:h="16838"/>
      <w:pgMar w:top="1134" w:right="850" w:bottom="1134" w:left="1701" w:header="708" w:footer="708" w:gutter="0"/>
      <w:pgBorders w:offsetFrom="page">
        <w:top w:val="flowersRedRose" w:sz="20" w:space="24" w:color="auto"/>
        <w:left w:val="flowersRedRose" w:sz="20" w:space="24" w:color="auto"/>
        <w:bottom w:val="flowersRedRose" w:sz="20" w:space="24" w:color="auto"/>
        <w:right w:val="flowersRedRose" w:sz="2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52B"/>
    <w:rsid w:val="003061DB"/>
    <w:rsid w:val="00A03C6B"/>
    <w:rsid w:val="00BA5D47"/>
    <w:rsid w:val="00F17708"/>
    <w:rsid w:val="00F515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277</Words>
  <Characters>1582</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cp:lastModifiedBy>
  <cp:revision>2</cp:revision>
  <cp:lastPrinted>2019-07-12T02:55:00Z</cp:lastPrinted>
  <dcterms:created xsi:type="dcterms:W3CDTF">2019-07-12T02:55:00Z</dcterms:created>
  <dcterms:modified xsi:type="dcterms:W3CDTF">2019-07-12T02:55:00Z</dcterms:modified>
</cp:coreProperties>
</file>